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526F3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526F3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8960" behindDoc="0" locked="0" layoutInCell="1" allowOverlap="1" wp14:anchorId="332B5CEA" wp14:editId="21984D55">
            <wp:simplePos x="0" y="0"/>
            <wp:positionH relativeFrom="column">
              <wp:posOffset>5461635</wp:posOffset>
            </wp:positionH>
            <wp:positionV relativeFrom="paragraph">
              <wp:posOffset>-124460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6F3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00FC302" wp14:editId="37B905A9">
            <wp:simplePos x="0" y="0"/>
            <wp:positionH relativeFrom="column">
              <wp:posOffset>-535940</wp:posOffset>
            </wp:positionH>
            <wp:positionV relativeFrom="paragraph">
              <wp:posOffset>-67945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26F3A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753EA0">
        <w:rPr>
          <w:rFonts w:cs="B Zar" w:hint="cs"/>
          <w:b/>
          <w:bCs/>
          <w:sz w:val="18"/>
          <w:szCs w:val="18"/>
          <w:rtl/>
        </w:rPr>
        <w:t>ادارة کل هواشناسی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526F3A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12435B" w:rsidRDefault="0012435B" w:rsidP="0012435B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F555E3" w:rsidRPr="00F555E3" w:rsidRDefault="00F555E3" w:rsidP="00F555E3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633" w:type="dxa"/>
        <w:jc w:val="center"/>
        <w:tblLook w:val="04A0" w:firstRow="1" w:lastRow="0" w:firstColumn="1" w:lastColumn="0" w:noHBand="0" w:noVBand="1"/>
      </w:tblPr>
      <w:tblGrid>
        <w:gridCol w:w="600"/>
        <w:gridCol w:w="5611"/>
        <w:gridCol w:w="3422"/>
      </w:tblGrid>
      <w:tr w:rsidR="002E1735" w:rsidRPr="002E1735" w:rsidTr="00F555E3">
        <w:trPr>
          <w:cantSplit/>
          <w:trHeight w:val="329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2E1735" w:rsidRPr="00F555E3" w:rsidRDefault="002E1735" w:rsidP="00F555E3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555E3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11" w:type="dxa"/>
            <w:shd w:val="clear" w:color="auto" w:fill="D9D9D9" w:themeFill="background1" w:themeFillShade="D9"/>
            <w:vAlign w:val="center"/>
          </w:tcPr>
          <w:p w:rsidR="002E1735" w:rsidRPr="00F555E3" w:rsidRDefault="002E1735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555E3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3422" w:type="dxa"/>
            <w:shd w:val="clear" w:color="auto" w:fill="D9D9D9" w:themeFill="background1" w:themeFillShade="D9"/>
            <w:vAlign w:val="center"/>
          </w:tcPr>
          <w:p w:rsidR="002E1735" w:rsidRPr="00F555E3" w:rsidRDefault="002E1735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555E3">
              <w:rPr>
                <w:rFonts w:cs="B Zar" w:hint="cs"/>
                <w:b/>
                <w:bCs/>
                <w:sz w:val="18"/>
                <w:szCs w:val="18"/>
                <w:rtl/>
              </w:rPr>
              <w:t>در سطح</w:t>
            </w:r>
          </w:p>
        </w:tc>
      </w:tr>
      <w:tr w:rsidR="002E1735" w:rsidRPr="002E1735" w:rsidTr="00F555E3">
        <w:trPr>
          <w:jc w:val="center"/>
        </w:trPr>
        <w:tc>
          <w:tcPr>
            <w:tcW w:w="600" w:type="dxa"/>
            <w:vAlign w:val="center"/>
          </w:tcPr>
          <w:p w:rsidR="002E1735" w:rsidRPr="002E1735" w:rsidRDefault="002E1735" w:rsidP="00F555E3">
            <w:pPr>
              <w:jc w:val="center"/>
              <w:rPr>
                <w:rFonts w:cs="B Zar"/>
                <w:sz w:val="20"/>
                <w:szCs w:val="20"/>
                <w:rtl/>
              </w:rPr>
            </w:pPr>
            <w:bookmarkStart w:id="0" w:name="_GoBack" w:colFirst="0" w:colLast="0"/>
            <w:r w:rsidRPr="002E1735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611" w:type="dxa"/>
            <w:vAlign w:val="center"/>
          </w:tcPr>
          <w:p w:rsidR="002E1735" w:rsidRPr="002E1735" w:rsidRDefault="002E1735" w:rsidP="00595D95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E1735">
              <w:rPr>
                <w:rFonts w:cs="B Zar" w:hint="cs"/>
                <w:sz w:val="20"/>
                <w:szCs w:val="20"/>
                <w:u w:val="single"/>
                <w:rtl/>
              </w:rPr>
              <w:t>حداکثر سری زمانی</w:t>
            </w:r>
            <w:r w:rsidRPr="002E1735">
              <w:rPr>
                <w:rFonts w:cs="B Zar" w:hint="cs"/>
                <w:sz w:val="20"/>
                <w:szCs w:val="20"/>
                <w:rtl/>
              </w:rPr>
              <w:t xml:space="preserve"> اطلاعات مربوط به </w:t>
            </w:r>
            <w:r w:rsidRPr="002E1735">
              <w:rPr>
                <w:rFonts w:cs="B Zar"/>
                <w:sz w:val="20"/>
                <w:szCs w:val="20"/>
                <w:rtl/>
              </w:rPr>
              <w:t>دما، بارندگ</w:t>
            </w:r>
            <w:r w:rsidRPr="002E1735">
              <w:rPr>
                <w:rFonts w:cs="B Zar" w:hint="cs"/>
                <w:sz w:val="20"/>
                <w:szCs w:val="20"/>
                <w:rtl/>
              </w:rPr>
              <w:t>ی</w:t>
            </w:r>
            <w:r w:rsidRPr="002E1735">
              <w:rPr>
                <w:rFonts w:cs="B Zar" w:hint="eastAsia"/>
                <w:sz w:val="20"/>
                <w:szCs w:val="20"/>
                <w:rtl/>
              </w:rPr>
              <w:t>،</w:t>
            </w:r>
            <w:r w:rsidRPr="002E1735">
              <w:rPr>
                <w:rFonts w:cs="B Zar"/>
                <w:sz w:val="20"/>
                <w:szCs w:val="20"/>
                <w:rtl/>
              </w:rPr>
              <w:t xml:space="preserve"> رطوبت، باد، </w:t>
            </w:r>
            <w:r w:rsidRPr="002E1735">
              <w:rPr>
                <w:rFonts w:cs="B Zar" w:hint="cs"/>
                <w:sz w:val="20"/>
                <w:szCs w:val="20"/>
                <w:rtl/>
              </w:rPr>
              <w:t>ی</w:t>
            </w:r>
            <w:r w:rsidRPr="002E1735">
              <w:rPr>
                <w:rFonts w:cs="B Zar" w:hint="eastAsia"/>
                <w:sz w:val="20"/>
                <w:szCs w:val="20"/>
                <w:rtl/>
              </w:rPr>
              <w:t>خ</w:t>
            </w:r>
            <w:r w:rsidRPr="002E1735">
              <w:rPr>
                <w:rFonts w:cs="B Zar"/>
                <w:sz w:val="20"/>
                <w:szCs w:val="20"/>
                <w:rtl/>
              </w:rPr>
              <w:t xml:space="preserve"> بندان، تگرگ، سرعت و جهت باد مربوط به ا</w:t>
            </w:r>
            <w:r w:rsidRPr="002E1735">
              <w:rPr>
                <w:rFonts w:cs="B Zar" w:hint="cs"/>
                <w:sz w:val="20"/>
                <w:szCs w:val="20"/>
                <w:rtl/>
              </w:rPr>
              <w:t>ی</w:t>
            </w:r>
            <w:r w:rsidRPr="002E1735">
              <w:rPr>
                <w:rFonts w:cs="B Zar" w:hint="eastAsia"/>
                <w:sz w:val="20"/>
                <w:szCs w:val="20"/>
                <w:rtl/>
              </w:rPr>
              <w:t>ستگاه‌ها</w:t>
            </w:r>
            <w:r w:rsidRPr="002E1735">
              <w:rPr>
                <w:rFonts w:cs="B Zar" w:hint="cs"/>
                <w:sz w:val="20"/>
                <w:szCs w:val="20"/>
                <w:rtl/>
              </w:rPr>
              <w:t>، ساعات آفتابی، میزان ابرناکی و میزان تبخیر</w:t>
            </w:r>
            <w:r w:rsidRPr="002E1735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3422" w:type="dxa"/>
            <w:vAlign w:val="center"/>
          </w:tcPr>
          <w:p w:rsidR="002E1735" w:rsidRPr="002E1735" w:rsidRDefault="002E1735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1735">
              <w:rPr>
                <w:rFonts w:cs="B Zar" w:hint="cs"/>
                <w:sz w:val="20"/>
                <w:szCs w:val="20"/>
                <w:rtl/>
              </w:rPr>
              <w:t>ایستگاه های سینوپتیک و خودکار در برش شهرستانی</w:t>
            </w:r>
          </w:p>
        </w:tc>
      </w:tr>
      <w:bookmarkEnd w:id="0"/>
      <w:tr w:rsidR="002E1735" w:rsidRPr="002E1735" w:rsidTr="00F555E3">
        <w:trPr>
          <w:jc w:val="center"/>
        </w:trPr>
        <w:tc>
          <w:tcPr>
            <w:tcW w:w="600" w:type="dxa"/>
            <w:vAlign w:val="center"/>
          </w:tcPr>
          <w:p w:rsidR="002E1735" w:rsidRPr="002E1735" w:rsidRDefault="002E1735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1735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611" w:type="dxa"/>
            <w:vAlign w:val="center"/>
          </w:tcPr>
          <w:p w:rsidR="002E1735" w:rsidRPr="002E1735" w:rsidRDefault="002E1735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E1735">
              <w:rPr>
                <w:rFonts w:cs="B Zar" w:hint="cs"/>
                <w:sz w:val="20"/>
                <w:szCs w:val="20"/>
                <w:rtl/>
              </w:rPr>
              <w:t>اطلاعات خشکسالی به تفکیک سال</w:t>
            </w:r>
          </w:p>
        </w:tc>
        <w:tc>
          <w:tcPr>
            <w:tcW w:w="3422" w:type="dxa"/>
            <w:vAlign w:val="center"/>
          </w:tcPr>
          <w:p w:rsidR="002E1735" w:rsidRPr="002E1735" w:rsidRDefault="002E1735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E1735">
              <w:rPr>
                <w:rFonts w:cs="B Zar" w:hint="cs"/>
                <w:sz w:val="20"/>
                <w:szCs w:val="20"/>
                <w:rtl/>
              </w:rPr>
              <w:t>شهرستان</w:t>
            </w:r>
            <w:r w:rsidRPr="002E1735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555E3" w:rsidRDefault="00F555E3" w:rsidP="002E1735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763625" w:rsidRDefault="00763625" w:rsidP="002E1735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 xml:space="preserve">فایل اکسل و </w:t>
      </w:r>
      <w:r>
        <w:rPr>
          <w:rFonts w:cs="B Zar" w:hint="cs"/>
          <w:sz w:val="24"/>
          <w:szCs w:val="24"/>
          <w:rtl/>
        </w:rPr>
        <w:t xml:space="preserve">در هر  سطح </w:t>
      </w:r>
      <w:r w:rsidR="002E1735">
        <w:rPr>
          <w:rFonts w:cs="B Zar" w:hint="cs"/>
          <w:sz w:val="24"/>
          <w:szCs w:val="24"/>
          <w:rtl/>
        </w:rPr>
        <w:t>مورد اشاره</w:t>
      </w:r>
      <w:r>
        <w:rPr>
          <w:rFonts w:cs="B Zar" w:hint="cs"/>
          <w:sz w:val="24"/>
          <w:szCs w:val="24"/>
          <w:rtl/>
        </w:rPr>
        <w:t xml:space="preserve"> تهیه و ارائه شود.</w:t>
      </w:r>
      <w:r w:rsidR="00E55C7D">
        <w:rPr>
          <w:rFonts w:cs="B Zar" w:hint="cs"/>
          <w:sz w:val="24"/>
          <w:szCs w:val="24"/>
          <w:rtl/>
        </w:rPr>
        <w:t xml:space="preserve"> </w:t>
      </w:r>
    </w:p>
    <w:p w:rsidR="002E1735" w:rsidRDefault="002E1735" w:rsidP="002E1735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2E1735" w:rsidRPr="00C727CF" w:rsidRDefault="002E1735" w:rsidP="002E1735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12435B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73A" w:rsidRDefault="009D273A" w:rsidP="002E028B">
      <w:pPr>
        <w:spacing w:after="0" w:line="240" w:lineRule="auto"/>
      </w:pPr>
      <w:r>
        <w:separator/>
      </w:r>
    </w:p>
  </w:endnote>
  <w:endnote w:type="continuationSeparator" w:id="0">
    <w:p w:rsidR="009D273A" w:rsidRDefault="009D273A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9560217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435B" w:rsidRDefault="001243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5E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526F3A" w:rsidRDefault="00526F3A" w:rsidP="00A36F96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A36F96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12435B" w:rsidRDefault="001243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73A" w:rsidRDefault="009D273A" w:rsidP="002E028B">
      <w:pPr>
        <w:spacing w:after="0" w:line="240" w:lineRule="auto"/>
      </w:pPr>
      <w:r>
        <w:separator/>
      </w:r>
    </w:p>
  </w:footnote>
  <w:footnote w:type="continuationSeparator" w:id="0">
    <w:p w:rsidR="009D273A" w:rsidRDefault="009D273A" w:rsidP="002E028B">
      <w:pPr>
        <w:spacing w:after="0" w:line="240" w:lineRule="auto"/>
      </w:pPr>
      <w:r>
        <w:continuationSeparator/>
      </w:r>
    </w:p>
  </w:footnote>
  <w:footnote w:id="1">
    <w:p w:rsidR="002E1735" w:rsidRPr="00753EA0" w:rsidRDefault="002E1735" w:rsidP="00753EA0">
      <w:pPr>
        <w:spacing w:after="0" w:line="240" w:lineRule="auto"/>
        <w:jc w:val="both"/>
        <w:rPr>
          <w:rFonts w:cs="B Zar"/>
          <w:sz w:val="20"/>
          <w:szCs w:val="20"/>
        </w:rPr>
      </w:pPr>
      <w:r w:rsidRPr="00753EA0">
        <w:rPr>
          <w:rFonts w:cs="B Zar"/>
          <w:sz w:val="20"/>
          <w:szCs w:val="20"/>
        </w:rPr>
        <w:footnoteRef/>
      </w:r>
      <w:r w:rsidRPr="00753EA0">
        <w:rPr>
          <w:rFonts w:cs="B Zar"/>
          <w:sz w:val="20"/>
          <w:szCs w:val="20"/>
          <w:rtl/>
        </w:rPr>
        <w:t xml:space="preserve"> </w:t>
      </w:r>
      <w:r w:rsidRPr="00753EA0">
        <w:rPr>
          <w:rFonts w:cs="B Zar" w:hint="cs"/>
          <w:sz w:val="20"/>
          <w:szCs w:val="20"/>
          <w:rtl/>
        </w:rPr>
        <w:t xml:space="preserve">. به همراه پرسشنامه </w:t>
      </w:r>
      <w:r>
        <w:rPr>
          <w:rFonts w:cs="B Zar" w:hint="cs"/>
          <w:sz w:val="20"/>
          <w:szCs w:val="20"/>
          <w:rtl/>
        </w:rPr>
        <w:t xml:space="preserve">برای بازه زمانی 30 سال گذشته </w:t>
      </w:r>
      <w:r w:rsidRPr="00753EA0">
        <w:rPr>
          <w:rFonts w:cs="B Zar" w:hint="cs"/>
          <w:sz w:val="20"/>
          <w:szCs w:val="20"/>
          <w:rtl/>
        </w:rPr>
        <w:t>پیوست شود.</w:t>
      </w:r>
      <w:r>
        <w:rPr>
          <w:rFonts w:cs="B Zar" w:hint="cs"/>
          <w:sz w:val="20"/>
          <w:szCs w:val="20"/>
          <w:rtl/>
        </w:rPr>
        <w:t>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F7E4E"/>
    <w:rsid w:val="0012435B"/>
    <w:rsid w:val="001440F8"/>
    <w:rsid w:val="00174FDC"/>
    <w:rsid w:val="00195792"/>
    <w:rsid w:val="001E6E2C"/>
    <w:rsid w:val="002977D4"/>
    <w:rsid w:val="002E028B"/>
    <w:rsid w:val="002E1735"/>
    <w:rsid w:val="002F7E38"/>
    <w:rsid w:val="00300183"/>
    <w:rsid w:val="003207ED"/>
    <w:rsid w:val="003E3634"/>
    <w:rsid w:val="004173ED"/>
    <w:rsid w:val="00444E57"/>
    <w:rsid w:val="004A2AE6"/>
    <w:rsid w:val="005267CA"/>
    <w:rsid w:val="00526F3A"/>
    <w:rsid w:val="00547301"/>
    <w:rsid w:val="00595D95"/>
    <w:rsid w:val="005F169F"/>
    <w:rsid w:val="00684D91"/>
    <w:rsid w:val="00686239"/>
    <w:rsid w:val="006B17F3"/>
    <w:rsid w:val="0070132C"/>
    <w:rsid w:val="00753EA0"/>
    <w:rsid w:val="0075509C"/>
    <w:rsid w:val="00763625"/>
    <w:rsid w:val="00796245"/>
    <w:rsid w:val="007F5295"/>
    <w:rsid w:val="00884264"/>
    <w:rsid w:val="008F5DA6"/>
    <w:rsid w:val="0091761B"/>
    <w:rsid w:val="009315FC"/>
    <w:rsid w:val="00982007"/>
    <w:rsid w:val="009D273A"/>
    <w:rsid w:val="00A174AE"/>
    <w:rsid w:val="00A36F96"/>
    <w:rsid w:val="00A445FD"/>
    <w:rsid w:val="00B20741"/>
    <w:rsid w:val="00B60E01"/>
    <w:rsid w:val="00B87FB1"/>
    <w:rsid w:val="00B93AE5"/>
    <w:rsid w:val="00BA56B3"/>
    <w:rsid w:val="00BF48C2"/>
    <w:rsid w:val="00C233FB"/>
    <w:rsid w:val="00C52A03"/>
    <w:rsid w:val="00C52E6C"/>
    <w:rsid w:val="00C87389"/>
    <w:rsid w:val="00D3307E"/>
    <w:rsid w:val="00DA4678"/>
    <w:rsid w:val="00DA771B"/>
    <w:rsid w:val="00DB3293"/>
    <w:rsid w:val="00DC057D"/>
    <w:rsid w:val="00E55C7D"/>
    <w:rsid w:val="00EA293F"/>
    <w:rsid w:val="00EA6747"/>
    <w:rsid w:val="00EA7F5A"/>
    <w:rsid w:val="00EB5F26"/>
    <w:rsid w:val="00EE5D62"/>
    <w:rsid w:val="00F17505"/>
    <w:rsid w:val="00F555E3"/>
    <w:rsid w:val="00F7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ACF5EF-C77B-4700-AD35-6998934F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2435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24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5B"/>
  </w:style>
  <w:style w:type="paragraph" w:styleId="Footer">
    <w:name w:val="footer"/>
    <w:basedOn w:val="Normal"/>
    <w:link w:val="FooterChar"/>
    <w:uiPriority w:val="99"/>
    <w:unhideWhenUsed/>
    <w:rsid w:val="00124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5ACD-6ADB-4B32-BE89-391172FC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2018-11-23T20:36:00Z</cp:lastPrinted>
  <dcterms:created xsi:type="dcterms:W3CDTF">2018-11-03T12:39:00Z</dcterms:created>
  <dcterms:modified xsi:type="dcterms:W3CDTF">2018-11-23T20:37:00Z</dcterms:modified>
</cp:coreProperties>
</file>